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0C49A534"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961B35">
        <w:rPr>
          <w:rFonts w:ascii="Times New Roman" w:hAnsi="Times New Roman" w:cs="Times New Roman"/>
          <w:b/>
          <w:sz w:val="32"/>
          <w:szCs w:val="28"/>
        </w:rPr>
        <w:t>10</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49BC27CF" w14:textId="77777777" w:rsidR="00961B35" w:rsidRDefault="00355B6D"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61B35">
        <w:rPr>
          <w:rFonts w:ascii="Times New Roman" w:hAnsi="Times New Roman" w:cs="Times New Roman"/>
          <w:b/>
          <w:i/>
          <w:sz w:val="28"/>
          <w:szCs w:val="28"/>
        </w:rPr>
        <w:t xml:space="preserve">23.02.07 Техническое обслуживание и ремонт двигателей, систем </w:t>
      </w:r>
    </w:p>
    <w:p w14:paraId="006BDAF9" w14:textId="4323A6A0" w:rsidR="00355B6D" w:rsidRPr="00F4033B" w:rsidRDefault="00961B35"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и агрегатов автомобилей</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55C803DF" w:rsidR="0072336B" w:rsidRDefault="00961B35"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технологический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60E6F61C"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ФГОС среднего профессионального образования по</w:t>
      </w:r>
      <w:r w:rsidR="00FA09F0">
        <w:rPr>
          <w:rFonts w:ascii="Times New Roman" w:hAnsi="Times New Roman"/>
          <w:bCs/>
          <w:sz w:val="28"/>
          <w:szCs w:val="28"/>
        </w:rPr>
        <w:t xml:space="preserve"> специальности </w:t>
      </w:r>
      <w:r w:rsidRPr="003528D1">
        <w:rPr>
          <w:rFonts w:ascii="Times New Roman" w:hAnsi="Times New Roman"/>
          <w:bCs/>
          <w:sz w:val="28"/>
          <w:szCs w:val="28"/>
        </w:rPr>
        <w:t xml:space="preserve"> </w:t>
      </w:r>
      <w:r w:rsidR="00961B35">
        <w:rPr>
          <w:rFonts w:ascii="Times New Roman" w:hAnsi="Times New Roman"/>
          <w:bCs/>
          <w:sz w:val="28"/>
          <w:szCs w:val="28"/>
        </w:rPr>
        <w:t>23.02.07 Техническое обслуживание и ремонт двигателей, систем и агрегатов автомобилей</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961B35">
        <w:rPr>
          <w:rFonts w:ascii="Times New Roman" w:hAnsi="Times New Roman"/>
          <w:bCs/>
          <w:sz w:val="28"/>
          <w:szCs w:val="28"/>
        </w:rPr>
        <w:t xml:space="preserve">1568 </w:t>
      </w:r>
      <w:r w:rsidR="00DB2978" w:rsidRPr="00DB2978">
        <w:rPr>
          <w:rFonts w:ascii="Times New Roman" w:hAnsi="Times New Roman"/>
          <w:bCs/>
          <w:sz w:val="28"/>
          <w:szCs w:val="28"/>
        </w:rPr>
        <w:t>от</w:t>
      </w:r>
      <w:r w:rsidR="00DB2978">
        <w:rPr>
          <w:rFonts w:ascii="Times New Roman" w:hAnsi="Times New Roman"/>
          <w:bCs/>
          <w:sz w:val="28"/>
          <w:szCs w:val="28"/>
        </w:rPr>
        <w:t xml:space="preserve"> </w:t>
      </w:r>
      <w:r w:rsidR="00961B35">
        <w:rPr>
          <w:rFonts w:ascii="Times New Roman" w:hAnsi="Times New Roman"/>
          <w:bCs/>
          <w:sz w:val="28"/>
          <w:szCs w:val="28"/>
        </w:rPr>
        <w:t>09.12.2016</w:t>
      </w:r>
      <w:r w:rsidR="00355B6D">
        <w:rPr>
          <w:rFonts w:ascii="Times New Roman" w:hAnsi="Times New Roman"/>
          <w:bCs/>
          <w:sz w:val="28"/>
          <w:szCs w:val="28"/>
        </w:rPr>
        <w:t xml:space="preserve"> г. регистрация в Минюст №</w:t>
      </w:r>
      <w:r w:rsidR="00961B35">
        <w:rPr>
          <w:rFonts w:ascii="Times New Roman" w:hAnsi="Times New Roman"/>
          <w:bCs/>
          <w:sz w:val="28"/>
          <w:szCs w:val="28"/>
        </w:rPr>
        <w:t>44946</w:t>
      </w:r>
      <w:r w:rsidR="00F4033B">
        <w:rPr>
          <w:rFonts w:ascii="Times New Roman" w:hAnsi="Times New Roman"/>
          <w:bCs/>
          <w:sz w:val="28"/>
          <w:szCs w:val="28"/>
        </w:rPr>
        <w:t xml:space="preserve"> </w:t>
      </w:r>
      <w:r w:rsidR="00355B6D">
        <w:rPr>
          <w:rFonts w:ascii="Times New Roman" w:hAnsi="Times New Roman"/>
          <w:bCs/>
          <w:sz w:val="28"/>
          <w:szCs w:val="28"/>
        </w:rPr>
        <w:t xml:space="preserve">от </w:t>
      </w:r>
      <w:r w:rsidR="00961B35">
        <w:rPr>
          <w:rFonts w:ascii="Times New Roman" w:hAnsi="Times New Roman"/>
          <w:bCs/>
          <w:sz w:val="28"/>
          <w:szCs w:val="28"/>
        </w:rPr>
        <w:t>26.12.2016</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961B35">
        <w:rPr>
          <w:rFonts w:ascii="Times New Roman" w:hAnsi="Times New Roman"/>
          <w:bCs/>
          <w:sz w:val="28"/>
          <w:szCs w:val="28"/>
        </w:rPr>
        <w:t xml:space="preserve">технологического </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961B35">
        <w:rPr>
          <w:rFonts w:ascii="Times New Roman" w:hAnsi="Times New Roman"/>
          <w:bCs/>
          <w:sz w:val="28"/>
          <w:szCs w:val="28"/>
        </w:rPr>
        <w:t>2</w:t>
      </w:r>
      <w:r w:rsidR="00AF6D7D">
        <w:rPr>
          <w:rFonts w:ascii="Times New Roman" w:hAnsi="Times New Roman"/>
          <w:bCs/>
          <w:sz w:val="28"/>
          <w:szCs w:val="28"/>
        </w:rPr>
        <w:t>3</w:t>
      </w:r>
      <w:r w:rsidR="00A1182F">
        <w:rPr>
          <w:rFonts w:ascii="Times New Roman" w:hAnsi="Times New Roman"/>
          <w:bCs/>
          <w:sz w:val="28"/>
          <w:szCs w:val="28"/>
        </w:rPr>
        <w:t xml:space="preserve">.00.00 </w:t>
      </w:r>
      <w:r w:rsidR="00961B35">
        <w:rPr>
          <w:rFonts w:ascii="Times New Roman" w:hAnsi="Times New Roman"/>
          <w:bCs/>
          <w:sz w:val="28"/>
          <w:szCs w:val="28"/>
        </w:rPr>
        <w:t>Техника и технологии наземного транспорта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961B35">
        <w:rPr>
          <w:rFonts w:ascii="Times New Roman" w:hAnsi="Times New Roman"/>
          <w:bCs/>
          <w:sz w:val="28"/>
          <w:szCs w:val="28"/>
        </w:rPr>
        <w:t>61</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2CC2AA8D" w14:textId="77777777" w:rsid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55203771" w14:textId="77777777" w:rsidR="00E77332" w:rsidRPr="003528D1" w:rsidRDefault="00E77332" w:rsidP="00E7733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4FFBDABE" w:rsidR="00E77332" w:rsidRPr="003528D1" w:rsidRDefault="00E77332" w:rsidP="00E7733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5A04E24" w14:textId="77777777" w:rsidR="00E77332" w:rsidRDefault="00E7733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p>
    <w:p w14:paraId="7AE75914" w14:textId="220C86E9"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2B6FE8BD"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961B35">
        <w:rPr>
          <w:rFonts w:ascii="Times New Roman" w:eastAsia="Times New Roman" w:hAnsi="Times New Roman" w:cs="Times New Roman"/>
          <w:sz w:val="28"/>
          <w:szCs w:val="28"/>
          <w:lang w:eastAsia="ru-RU"/>
        </w:rPr>
        <w:t>23.02.07 Техническое обслуживание и ремонт двигателей, систем и агрегатов автомобилей</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0852665" w14:textId="5252EF6F"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 </w:t>
      </w:r>
      <w:r w:rsidR="00AF6D7D" w:rsidRPr="00AF6D7D">
        <w:rPr>
          <w:rFonts w:ascii="Times New Roman" w:eastAsia="Times New Roman" w:hAnsi="Times New Roman" w:cs="Times New Roman"/>
          <w:color w:val="000000"/>
          <w:sz w:val="28"/>
          <w:szCs w:val="28"/>
          <w:lang w:eastAsia="ru-RU"/>
        </w:rPr>
        <w:t>Выбирать способы решения задач профессиональной деятельности, применительно к различным контекстам</w:t>
      </w:r>
      <w:r w:rsidR="00AF6D7D">
        <w:rPr>
          <w:rFonts w:ascii="Times New Roman" w:eastAsia="Times New Roman" w:hAnsi="Times New Roman" w:cs="Times New Roman"/>
          <w:color w:val="000000"/>
          <w:sz w:val="28"/>
          <w:szCs w:val="28"/>
          <w:lang w:eastAsia="ru-RU"/>
        </w:rPr>
        <w:t>.</w:t>
      </w:r>
    </w:p>
    <w:p w14:paraId="2F1EB9D3" w14:textId="2DB3EFF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2. </w:t>
      </w:r>
      <w:r w:rsidR="00AF6D7D" w:rsidRPr="00AF6D7D">
        <w:rPr>
          <w:rFonts w:ascii="Times New Roman" w:eastAsia="Times New Roman" w:hAnsi="Times New Roman" w:cs="Times New Roman"/>
          <w:color w:val="000000"/>
          <w:sz w:val="28"/>
          <w:szCs w:val="28"/>
          <w:lang w:eastAsia="ru-RU"/>
        </w:rPr>
        <w:t>Осуществлять поиск, анализ и интерпретацию информации, необходимой для выполнения задач профессиональной деятельности</w:t>
      </w:r>
      <w:r w:rsidR="00AF6D7D">
        <w:rPr>
          <w:rFonts w:ascii="Times New Roman" w:eastAsia="Times New Roman" w:hAnsi="Times New Roman" w:cs="Times New Roman"/>
          <w:color w:val="000000"/>
          <w:sz w:val="28"/>
          <w:szCs w:val="28"/>
          <w:lang w:eastAsia="ru-RU"/>
        </w:rPr>
        <w:t>.</w:t>
      </w:r>
    </w:p>
    <w:p w14:paraId="48CB91EB" w14:textId="2CAF6AE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3. </w:t>
      </w:r>
      <w:r w:rsidR="00AF6D7D" w:rsidRPr="00AF6D7D">
        <w:rPr>
          <w:rFonts w:ascii="Times New Roman" w:eastAsia="Times New Roman" w:hAnsi="Times New Roman" w:cs="Times New Roman"/>
          <w:color w:val="000000"/>
          <w:sz w:val="28"/>
          <w:szCs w:val="28"/>
          <w:lang w:eastAsia="ru-RU"/>
        </w:rPr>
        <w:t>Планировать и реализовывать собственное профессиональное и личностное развитие.</w:t>
      </w:r>
    </w:p>
    <w:p w14:paraId="44A9BC0A" w14:textId="50487F7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4. </w:t>
      </w:r>
      <w:r w:rsidR="00AF6D7D" w:rsidRPr="00AF6D7D">
        <w:rPr>
          <w:rFonts w:ascii="Times New Roman" w:eastAsia="Times New Roman" w:hAnsi="Times New Roman" w:cs="Times New Roman"/>
          <w:color w:val="000000"/>
          <w:sz w:val="28"/>
          <w:szCs w:val="28"/>
          <w:lang w:eastAsia="ru-RU"/>
        </w:rPr>
        <w:t>Работать в коллективе и команде, эффективно взаимодействовать с коллегами, руководством, клиентами.</w:t>
      </w:r>
    </w:p>
    <w:p w14:paraId="3E9F930A" w14:textId="15D6EF4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5. </w:t>
      </w:r>
      <w:r w:rsidR="00AF6D7D" w:rsidRPr="00AF6D7D">
        <w:rPr>
          <w:rFonts w:ascii="Times New Roman" w:eastAsia="Times New Roman" w:hAnsi="Times New Roman" w:cs="Times New Roman"/>
          <w:color w:val="000000"/>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14:paraId="0AD8C472" w14:textId="74F3BEC1"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6. </w:t>
      </w:r>
      <w:r w:rsidR="00AF6D7D" w:rsidRPr="00AF6D7D">
        <w:rPr>
          <w:rFonts w:ascii="Times New Roman" w:eastAsia="Times New Roman" w:hAnsi="Times New Roman" w:cs="Times New Roman"/>
          <w:color w:val="000000"/>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38F50CC6" w14:textId="39EF9B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7. </w:t>
      </w:r>
      <w:r w:rsidR="00AF6D7D" w:rsidRPr="00AF6D7D">
        <w:rPr>
          <w:rFonts w:ascii="Times New Roman" w:eastAsia="Times New Roman" w:hAnsi="Times New Roman" w:cs="Times New Roman"/>
          <w:color w:val="000000"/>
          <w:sz w:val="28"/>
          <w:szCs w:val="28"/>
          <w:lang w:eastAsia="ru-RU"/>
        </w:rPr>
        <w:t>Содействовать сохранению окружающей среды, ресурсосбережению, эффективно действовать в чрезвычайных ситуациях.</w:t>
      </w:r>
    </w:p>
    <w:p w14:paraId="2BF7ED16" w14:textId="43D647A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8. </w:t>
      </w:r>
      <w:r w:rsidR="00AF6D7D" w:rsidRPr="00AF6D7D">
        <w:rPr>
          <w:rFonts w:ascii="Times New Roman" w:eastAsia="Times New Roman" w:hAnsi="Times New Roman" w:cs="Times New Roman"/>
          <w:color w:val="000000"/>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14F20B5" w14:textId="6E8AC83C"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9. </w:t>
      </w:r>
      <w:r w:rsidR="00AF6D7D" w:rsidRPr="00AF6D7D">
        <w:rPr>
          <w:rFonts w:ascii="Times New Roman" w:eastAsia="Times New Roman" w:hAnsi="Times New Roman" w:cs="Times New Roman"/>
          <w:color w:val="000000"/>
          <w:sz w:val="28"/>
          <w:szCs w:val="28"/>
          <w:lang w:eastAsia="ru-RU"/>
        </w:rPr>
        <w:t>Использовать информационные технологии в профессиональной деятельности</w:t>
      </w:r>
    </w:p>
    <w:p w14:paraId="33A6B70A" w14:textId="11DCA55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10. </w:t>
      </w:r>
      <w:r w:rsidR="00AF6D7D" w:rsidRPr="00AF6D7D">
        <w:rPr>
          <w:rFonts w:ascii="Times New Roman" w:eastAsia="Times New Roman" w:hAnsi="Times New Roman" w:cs="Times New Roman"/>
          <w:color w:val="000000"/>
          <w:sz w:val="28"/>
          <w:szCs w:val="28"/>
          <w:lang w:eastAsia="ru-RU"/>
        </w:rPr>
        <w:t>Пользоваться профессиональной документацией на государственном и иностранном языке.</w:t>
      </w:r>
    </w:p>
    <w:p w14:paraId="1DC8DB11" w14:textId="249B711A"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11. </w:t>
      </w:r>
      <w:r w:rsidR="00AF6D7D" w:rsidRPr="00AF6D7D">
        <w:rPr>
          <w:rFonts w:ascii="Times New Roman" w:eastAsia="Times New Roman" w:hAnsi="Times New Roman" w:cs="Times New Roman"/>
          <w:color w:val="000000"/>
          <w:sz w:val="28"/>
          <w:szCs w:val="28"/>
          <w:lang w:eastAsia="ru-RU"/>
        </w:rPr>
        <w:t>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3F175FA0"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72336B">
              <w:rPr>
                <w:rFonts w:ascii="Times New Roman" w:eastAsia="Times New Roman" w:hAnsi="Times New Roman" w:cs="Times New Roman"/>
                <w:b/>
                <w:sz w:val="24"/>
                <w:szCs w:val="28"/>
                <w:lang w:eastAsia="ar-SA"/>
              </w:rPr>
              <w:t>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77777777"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1FA45488"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E4BB44D" w14:textId="7115525C"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A0585D6" w14:textId="76F17310"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7D82C44" w14:textId="06D12CD7"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1B1ED81" w14:textId="2A787EDB"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BA7596B" w14:textId="3DBF0213"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3BF6925" w14:textId="76BE4940"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D0D0DEA" w14:textId="331DF081"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EA065D3" w14:textId="78E927B8"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3A5B608" w14:textId="30849936"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F67AC4" w14:textId="58A6389C"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BD6A264" w14:textId="77777777" w:rsidR="00E77332" w:rsidRDefault="00E773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E2D9FD7" w14:textId="4759D99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CFD5191" w14:textId="7D2F0E19"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64C70E5" w14:textId="77777777" w:rsidR="00E77332" w:rsidRDefault="00E77332" w:rsidP="0064614B">
      <w:pPr>
        <w:autoSpaceDE w:val="0"/>
        <w:autoSpaceDN w:val="0"/>
        <w:adjustRightInd w:val="0"/>
        <w:spacing w:after="0" w:line="240" w:lineRule="auto"/>
        <w:jc w:val="both"/>
        <w:rPr>
          <w:rFonts w:ascii="Times New Roman" w:eastAsia="Calibri" w:hAnsi="Times New Roman" w:cs="Times New Roman"/>
          <w:b/>
          <w:sz w:val="28"/>
          <w:szCs w:val="28"/>
        </w:rPr>
        <w:sectPr w:rsidR="00E77332" w:rsidSect="00E77332">
          <w:footerReference w:type="default" r:id="rId8"/>
          <w:pgSz w:w="11906" w:h="16838"/>
          <w:pgMar w:top="1134" w:right="1134" w:bottom="1134" w:left="1134" w:header="709" w:footer="709" w:gutter="0"/>
          <w:cols w:space="708"/>
          <w:docGrid w:linePitch="360"/>
        </w:sectPr>
      </w:pPr>
    </w:p>
    <w:p w14:paraId="260EE1A4" w14:textId="5C702BC8"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8A726D" w:rsidRPr="002C37A3" w14:paraId="5E6CE2E6" w14:textId="77777777" w:rsidTr="00F8603A">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4DE8F36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7CCE82EB"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19815CA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12CCEA29" w14:textId="77777777" w:rsidR="008A726D" w:rsidRPr="002C37A3" w:rsidRDefault="008A726D" w:rsidP="00F8603A">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5A3FD8C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8A726D" w:rsidRPr="002C37A3" w14:paraId="6A0565EB"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24974C3" w14:textId="77777777" w:rsidR="008A726D" w:rsidRPr="003337CE"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711233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57802482" w14:textId="77777777" w:rsidR="008A726D" w:rsidRPr="002C37A3" w:rsidRDefault="008A726D" w:rsidP="00F8603A">
            <w:pPr>
              <w:spacing w:after="0" w:line="259" w:lineRule="auto"/>
              <w:jc w:val="center"/>
              <w:rPr>
                <w:rFonts w:ascii="Times New Roman" w:eastAsia="Times New Roman" w:hAnsi="Times New Roman" w:cs="Times New Roman"/>
                <w:bCs/>
                <w:sz w:val="24"/>
                <w:szCs w:val="24"/>
                <w:lang w:eastAsia="ru-RU"/>
              </w:rPr>
            </w:pPr>
          </w:p>
        </w:tc>
      </w:tr>
      <w:tr w:rsidR="008A726D" w:rsidRPr="002C37A3" w14:paraId="084476F4"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C23C847" w14:textId="77777777" w:rsidR="008A726D" w:rsidRPr="003337CE"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2"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33C738D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7CDB687D" w14:textId="77777777" w:rsidR="008A726D" w:rsidRPr="002C37A3" w:rsidRDefault="008A726D" w:rsidP="00F8603A">
            <w:pPr>
              <w:spacing w:after="0" w:line="259" w:lineRule="auto"/>
              <w:jc w:val="center"/>
              <w:rPr>
                <w:rFonts w:ascii="Times New Roman" w:eastAsia="Times New Roman" w:hAnsi="Times New Roman" w:cs="Times New Roman"/>
                <w:bCs/>
                <w:sz w:val="24"/>
                <w:szCs w:val="24"/>
                <w:lang w:eastAsia="ru-RU"/>
              </w:rPr>
            </w:pPr>
          </w:p>
        </w:tc>
      </w:tr>
      <w:bookmarkEnd w:id="2"/>
      <w:tr w:rsidR="008A726D" w:rsidRPr="002C37A3" w14:paraId="358EA840" w14:textId="77777777" w:rsidTr="00F8603A">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459425B7" w14:textId="77777777" w:rsidR="008A726D" w:rsidRPr="002C37A3" w:rsidRDefault="008A726D" w:rsidP="00F8603A">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5F77A45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0BE9572F" w14:textId="77777777" w:rsidR="008A726D" w:rsidRPr="003E70B3" w:rsidRDefault="008A726D" w:rsidP="00F8603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11C25FEC" w14:textId="77777777" w:rsidR="008A726D" w:rsidRPr="00E40B04" w:rsidRDefault="008A726D" w:rsidP="00F8603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8E69CE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721E1E49"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087CC498"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8A726D" w:rsidRPr="002C37A3" w14:paraId="70E1F906" w14:textId="77777777" w:rsidTr="00F8603A">
        <w:trPr>
          <w:trHeight w:val="20"/>
          <w:jc w:val="center"/>
        </w:trPr>
        <w:tc>
          <w:tcPr>
            <w:tcW w:w="1649" w:type="dxa"/>
            <w:tcBorders>
              <w:top w:val="single" w:sz="4" w:space="0" w:color="auto"/>
              <w:left w:val="single" w:sz="4" w:space="0" w:color="auto"/>
              <w:right w:val="single" w:sz="4" w:space="0" w:color="auto"/>
            </w:tcBorders>
          </w:tcPr>
          <w:p w14:paraId="3CD97F75" w14:textId="77777777" w:rsidR="008A726D" w:rsidRPr="003E70B3" w:rsidRDefault="008A726D" w:rsidP="00F8603A">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7EFB8E08"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1384C3A4" w14:textId="77777777" w:rsidR="008A726D" w:rsidRPr="004B72EB" w:rsidRDefault="008A726D" w:rsidP="00F8603A">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6752326F" w14:textId="77777777" w:rsidR="008A726D" w:rsidRPr="003337CE" w:rsidRDefault="008A726D" w:rsidP="00F8603A">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5765AD94"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72C0FE2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3CE9F471" w14:textId="77777777" w:rsidTr="00F8603A">
        <w:trPr>
          <w:trHeight w:val="402"/>
          <w:jc w:val="center"/>
        </w:trPr>
        <w:tc>
          <w:tcPr>
            <w:tcW w:w="1649" w:type="dxa"/>
            <w:vMerge w:val="restart"/>
            <w:tcBorders>
              <w:top w:val="single" w:sz="4" w:space="0" w:color="auto"/>
              <w:left w:val="single" w:sz="4" w:space="0" w:color="auto"/>
              <w:right w:val="single" w:sz="4" w:space="0" w:color="auto"/>
            </w:tcBorders>
          </w:tcPr>
          <w:p w14:paraId="281B4E7F" w14:textId="77777777" w:rsidR="008A726D" w:rsidRPr="003E70B3" w:rsidRDefault="008A726D" w:rsidP="00F8603A">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3A9F269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06986180"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1EE11B8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8A726D" w:rsidRPr="002C37A3" w14:paraId="0688E3E5" w14:textId="77777777" w:rsidTr="00F8603A">
        <w:trPr>
          <w:trHeight w:val="687"/>
          <w:jc w:val="center"/>
        </w:trPr>
        <w:tc>
          <w:tcPr>
            <w:tcW w:w="1649" w:type="dxa"/>
            <w:vMerge/>
            <w:tcBorders>
              <w:left w:val="single" w:sz="4" w:space="0" w:color="auto"/>
              <w:right w:val="single" w:sz="4" w:space="0" w:color="auto"/>
            </w:tcBorders>
          </w:tcPr>
          <w:p w14:paraId="76536A30" w14:textId="77777777" w:rsidR="008A726D" w:rsidRPr="003E70B3" w:rsidRDefault="008A726D" w:rsidP="00F8603A">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791DBD27"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04EE7BFB"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4C16F492" w14:textId="77777777" w:rsidR="008A726D" w:rsidRPr="003E70B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27B15B35"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5A04D5B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312854A7"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4C9B840F" w14:textId="77777777" w:rsidR="008A726D" w:rsidRPr="00E347C8"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0526125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09938E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C58C429"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3444BA1" w14:textId="77777777" w:rsidR="008A726D" w:rsidRPr="00B01C4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1E164BD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58681D65" w14:textId="77777777" w:rsidR="008A726D" w:rsidRPr="004B72EB" w:rsidRDefault="008A726D" w:rsidP="00F8603A">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2D3C7E90" w14:textId="77777777" w:rsidR="008A726D" w:rsidRPr="004B72EB" w:rsidRDefault="008A726D" w:rsidP="00F8603A">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04D0301C" w14:textId="77777777" w:rsidR="008A726D" w:rsidRPr="004B72EB" w:rsidRDefault="008A726D" w:rsidP="00F8603A">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41D254D3" w14:textId="77777777" w:rsidR="008A726D" w:rsidRPr="004B72EB" w:rsidRDefault="008A726D" w:rsidP="00F8603A">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3D0CF46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3508CD6A"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2DBD259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8A726D" w:rsidRPr="002C37A3" w14:paraId="29339497"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46A47B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4E03C1"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57F2FFDE"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204ED220"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lastRenderedPageBreak/>
              <w:t>Практическая работа №4 Неорганические вещества в клетке</w:t>
            </w:r>
          </w:p>
          <w:p w14:paraId="0ADFCD60"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№5 АТФ, витамины, ферменты, гормоны</w:t>
            </w:r>
          </w:p>
          <w:p w14:paraId="46D694BF"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№6 Органические вещества и их роль в клетке</w:t>
            </w:r>
          </w:p>
          <w:p w14:paraId="3115380F" w14:textId="77777777" w:rsidR="008A726D" w:rsidRPr="002A7F65"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F65">
              <w:rPr>
                <w:rFonts w:ascii="Times New Roman" w:hAnsi="Times New Roman" w:cs="Times New Roman"/>
                <w:b/>
                <w:bCs/>
                <w:sz w:val="24"/>
                <w:szCs w:val="24"/>
              </w:rPr>
              <w:t>Практическая работа №7 Биосинтез белка</w:t>
            </w:r>
          </w:p>
          <w:p w14:paraId="161454AB"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F65">
              <w:rPr>
                <w:rFonts w:ascii="Times New Roman" w:hAnsi="Times New Roman" w:cs="Times New Roman"/>
                <w:b/>
                <w:bCs/>
                <w:sz w:val="24"/>
                <w:szCs w:val="24"/>
              </w:rPr>
              <w:t>Практическая работа №8 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2500E6F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2EA91FB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0E978D32"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D8332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32F584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1A597D79"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62F45D9"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1C7F579E"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107846"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E30FB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ADEA3B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A3C75C9"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6E89A824"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C5119B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2E539E9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58F7503B" w14:textId="77777777" w:rsidR="008A726D" w:rsidRPr="00DD37A6"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22CDD7A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4DD7E56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8A726D" w:rsidRPr="002C37A3" w14:paraId="608FF950"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2045E9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CADCE4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62CE4FB4"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1FD4A04F" w14:textId="77777777" w:rsidR="008A726D" w:rsidRPr="00DD37A6"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3B16AA1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F887225"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31C0592D"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E5C664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9CC811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058049C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59A767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6BA6B3D0"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B29DCEE"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00D582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AFC754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22C618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72113061"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54D13B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28FB507E" w14:textId="77777777" w:rsidR="008A726D" w:rsidRPr="00043CB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4C4BBDFA" w14:textId="77777777" w:rsidR="008A726D" w:rsidRPr="00DD37A6" w:rsidRDefault="008A726D" w:rsidP="00F8603A">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10C3EF3F" w14:textId="77777777" w:rsidR="008A726D" w:rsidRPr="004B72EB" w:rsidRDefault="008A726D" w:rsidP="00F8603A">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47BE0C0B"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60E0D8C3"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2CE897B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01553F96"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879DE7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58645C" w14:textId="77777777" w:rsidR="008A726D" w:rsidRPr="00B01C4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580ECAD4"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4A8803B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5F02DE5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0C179FA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654E7BBE"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E751683"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CED8233" w14:textId="77777777" w:rsidR="008A726D" w:rsidRPr="002A7F65"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2EA89EF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5E74BA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8726569"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EEE10B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5E037359" w14:textId="77777777" w:rsidR="008A726D" w:rsidRPr="00043CBD" w:rsidRDefault="008A726D" w:rsidP="00F8603A">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456D12BF" w14:textId="77777777" w:rsidR="008A726D" w:rsidRPr="00DD37A6" w:rsidRDefault="008A726D" w:rsidP="00F8603A">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0474F511" w14:textId="77777777" w:rsidR="008A726D" w:rsidRPr="004B72EB" w:rsidRDefault="008A726D" w:rsidP="00F8603A">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15EA523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595FBA1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8A726D" w:rsidRPr="002C37A3" w14:paraId="3238F577"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A9464F"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3FB2461"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34AF9BB8" w14:textId="77777777" w:rsidR="008A726D" w:rsidRPr="004B72E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4FF5ACB2" w14:textId="77777777" w:rsidR="008A726D" w:rsidRPr="00B01C4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1EEF141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54E36225"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7634EDEA"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2DAFC5"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9BCF4BA" w14:textId="77777777" w:rsidR="008A726D" w:rsidRPr="00043CB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1056D7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78447B2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5FEA1A4B"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798221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5261B955" w14:textId="77777777" w:rsidR="008A726D" w:rsidRPr="00043CBD" w:rsidRDefault="008A726D" w:rsidP="00F8603A">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A0FC2F4" w14:textId="77777777" w:rsidR="008A726D" w:rsidRPr="00DD37A6" w:rsidRDefault="008A726D" w:rsidP="00F8603A">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19B6D2A6" w14:textId="77777777" w:rsidR="008A726D" w:rsidRPr="004B72EB" w:rsidRDefault="008A726D" w:rsidP="00F8603A">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15BBF32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666B4E78"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w:t>
            </w:r>
            <w:r w:rsidRPr="002C37A3">
              <w:rPr>
                <w:rFonts w:ascii="Times New Roman" w:hAnsi="Times New Roman" w:cs="Times New Roman"/>
                <w:bCs/>
                <w:sz w:val="24"/>
                <w:szCs w:val="24"/>
              </w:rPr>
              <w:lastRenderedPageBreak/>
              <w:t xml:space="preserve">03, ПРб 04, ПРб 05, ПРб 06, </w:t>
            </w:r>
          </w:p>
          <w:p w14:paraId="3DAE39BF"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8A726D" w:rsidRPr="002C37A3" w14:paraId="6520309E"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2FF9B25"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2EFA380" w14:textId="77777777" w:rsidR="008A726D" w:rsidRDefault="008A726D" w:rsidP="00F8603A">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0E601CCD" w14:textId="77777777" w:rsidR="008A726D" w:rsidRPr="004B72EB" w:rsidRDefault="008A726D" w:rsidP="00F8603A">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lastRenderedPageBreak/>
              <w:t>Практическая работа №15 Мейоз-репродуктивное деление клеток</w:t>
            </w:r>
          </w:p>
          <w:p w14:paraId="183D99E6" w14:textId="77777777" w:rsidR="008A726D" w:rsidRPr="00DD37A6" w:rsidRDefault="008A726D" w:rsidP="00F8603A">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0E45D39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27D302D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5EE6B2FE"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EF600AE"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E84E089" w14:textId="77777777" w:rsidR="008A726D" w:rsidRPr="00043CBD" w:rsidRDefault="008A726D" w:rsidP="00F8603A">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w:t>
            </w:r>
            <w:r>
              <w:rPr>
                <w:rFonts w:ascii="Times New Roman" w:hAnsi="Times New Roman" w:cs="Times New Roman"/>
                <w:b/>
                <w:bCs/>
                <w:sz w:val="24"/>
                <w:szCs w:val="24"/>
              </w:rPr>
              <w:t>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AA6D2F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5CF9315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444D450"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536D92B0" w14:textId="77777777" w:rsidR="008A726D" w:rsidRPr="00043CBD" w:rsidRDefault="008A726D" w:rsidP="00F8603A">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2DA150A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0A064B9"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AD096AF"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F91E95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3BB268A1" w14:textId="77777777" w:rsidR="008A726D" w:rsidRPr="002C2EE3" w:rsidRDefault="008A726D" w:rsidP="00F8603A">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4664CC25" w14:textId="77777777" w:rsidR="008A726D" w:rsidRPr="00E347C8" w:rsidRDefault="008A726D" w:rsidP="00F8603A">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23F8713F" w14:textId="77777777" w:rsidR="008A726D" w:rsidRDefault="008A726D" w:rsidP="00F8603A">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0D1D5482" w14:textId="77777777" w:rsidR="008A726D" w:rsidRPr="00A83A8E" w:rsidRDefault="008A726D" w:rsidP="00F8603A">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393FB1CE" w14:textId="77777777" w:rsidR="008A726D" w:rsidRPr="002A7799" w:rsidRDefault="008A726D" w:rsidP="00F8603A">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5B94F69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7CC5C983"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8A726D" w:rsidRPr="002C37A3" w14:paraId="4DF5675D"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318739"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A1D72C4" w14:textId="77777777" w:rsidR="008A726D" w:rsidRDefault="008A726D" w:rsidP="00F8603A">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06C8B9F9" w14:textId="77777777" w:rsidR="008A726D" w:rsidRPr="002A7799" w:rsidRDefault="008A726D" w:rsidP="00F8603A">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5D934718" w14:textId="77777777" w:rsidR="008A726D" w:rsidRPr="002A7799" w:rsidRDefault="008A726D" w:rsidP="00F8603A">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761B420D" w14:textId="77777777" w:rsidR="008A726D" w:rsidRPr="002A7799" w:rsidRDefault="008A726D" w:rsidP="00F8603A">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0EC1E0DD" w14:textId="77777777" w:rsidR="008A726D" w:rsidRPr="00B01C42" w:rsidRDefault="008A726D" w:rsidP="00F8603A">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3EDC46B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2392B34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2B0091DF"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8B452F"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BE9F338" w14:textId="77777777" w:rsidR="008A726D" w:rsidRPr="003B61B6" w:rsidRDefault="008A726D" w:rsidP="00F8603A">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924685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4C37F8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8A726D" w:rsidRPr="002C37A3" w14:paraId="79212689"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FE8EF74" w14:textId="77777777" w:rsidR="008A726D" w:rsidRPr="003B61B6" w:rsidRDefault="008A726D" w:rsidP="00F8603A">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36370E0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2FE28D81"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7D03E60"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5AF58BDD" w14:textId="77777777" w:rsidR="008A726D" w:rsidRPr="00B01C4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190396D2" w14:textId="77777777" w:rsidR="008A726D" w:rsidRPr="00A33F63" w:rsidRDefault="008A726D" w:rsidP="00F8603A">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39BDC198" w14:textId="77777777" w:rsidR="008A726D" w:rsidRPr="00A83A8E" w:rsidRDefault="008A726D" w:rsidP="00F8603A">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3FB8ACC0" w14:textId="77777777" w:rsidR="008A726D" w:rsidRPr="00A83A8E" w:rsidRDefault="008A726D" w:rsidP="00F8603A">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2AC814FF" w14:textId="77777777" w:rsidR="008A726D" w:rsidRPr="00A83A8E" w:rsidRDefault="008A726D" w:rsidP="00F8603A">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58DA4CE8" w14:textId="77777777" w:rsidR="008A726D" w:rsidRPr="002143B4" w:rsidRDefault="008A726D" w:rsidP="00F8603A">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49C54B0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30DD2BB5"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8A726D" w:rsidRPr="002C37A3" w14:paraId="0E642B93"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15B640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A195C66" w14:textId="77777777" w:rsidR="008A726D" w:rsidRPr="00CB5A7A" w:rsidRDefault="008A726D" w:rsidP="00F8603A">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49FA988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DBB882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8A726D" w:rsidRPr="002C37A3" w14:paraId="2FFF9425"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3E8583B"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8DA141" w14:textId="77777777" w:rsidR="008A726D" w:rsidRPr="00A33F63" w:rsidRDefault="008A726D" w:rsidP="00F8603A">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1B7021F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7D2E09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C7D035D"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AE31040"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73F36C05"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5C83F6EC" w14:textId="77777777" w:rsidR="008A726D" w:rsidRPr="00A33F63" w:rsidRDefault="008A726D" w:rsidP="00F8603A">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4DA4A65B" w14:textId="77777777" w:rsidR="008A726D" w:rsidRPr="00A83A8E" w:rsidRDefault="008A726D" w:rsidP="00F8603A">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408EDD1B" w14:textId="77777777" w:rsidR="008A726D" w:rsidRPr="002A7799" w:rsidRDefault="008A726D" w:rsidP="00F8603A">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43C52BC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7E2E2CE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8A726D" w:rsidRPr="002C37A3" w14:paraId="00D9E602"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F6ED36"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05F71613"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73168847" w14:textId="77777777" w:rsidR="008A726D" w:rsidRPr="005D5F1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№21 Генетика человека</w:t>
            </w:r>
          </w:p>
          <w:p w14:paraId="42770088" w14:textId="77777777" w:rsidR="008A726D" w:rsidRPr="005D5F1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№22 Построение генеалогического древа</w:t>
            </w:r>
          </w:p>
          <w:p w14:paraId="6A5C3B3E" w14:textId="77777777" w:rsidR="008A726D" w:rsidRPr="005D5F1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№23 Современные представления о гене и геноме</w:t>
            </w:r>
          </w:p>
          <w:p w14:paraId="6F59B18E"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№24 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5EFD945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41309BE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579739B"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2597C38"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FF5199" w14:textId="77777777" w:rsidR="008A726D" w:rsidRPr="00A33F63" w:rsidRDefault="008A726D" w:rsidP="00F8603A">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w:t>
            </w:r>
            <w:r>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hideMark/>
          </w:tcPr>
          <w:p w14:paraId="46EA5D6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280E3E5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A9DC10E"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F54D467"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lastRenderedPageBreak/>
              <w:t>Тема 4.3</w:t>
            </w:r>
          </w:p>
          <w:p w14:paraId="54655E1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4FD8718D"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3D89011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4BFBCB83"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w:t>
            </w:r>
          </w:p>
          <w:p w14:paraId="15BB399C"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8A726D" w:rsidRPr="002C37A3" w14:paraId="28578AD5"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1041672"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4DDDD85" w14:textId="77777777" w:rsidR="008A726D" w:rsidRPr="00A83A8E"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3E880372"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№25 Селекция: основные методы и достижения</w:t>
            </w:r>
          </w:p>
          <w:p w14:paraId="02F8F4E0" w14:textId="77777777" w:rsidR="008A726D" w:rsidRPr="00A83A8E"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23D6DB4A" w14:textId="77777777" w:rsidR="008A726D" w:rsidRPr="002C37A3" w:rsidRDefault="008A726D" w:rsidP="00F8603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04A77C48" w14:textId="77777777" w:rsidR="008A726D" w:rsidRPr="002C37A3" w:rsidRDefault="008A726D" w:rsidP="00F8603A">
            <w:pPr>
              <w:spacing w:after="0" w:line="240" w:lineRule="auto"/>
              <w:jc w:val="center"/>
              <w:rPr>
                <w:rFonts w:ascii="Times New Roman" w:hAnsi="Times New Roman" w:cs="Times New Roman"/>
                <w:bCs/>
                <w:sz w:val="24"/>
                <w:szCs w:val="24"/>
              </w:rPr>
            </w:pPr>
          </w:p>
        </w:tc>
      </w:tr>
      <w:tr w:rsidR="008A726D" w:rsidRPr="002C37A3" w14:paraId="33F9867C"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175DB74"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170D551"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40B47F0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7794FD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4DC78062"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6A91B8A"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2092447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659601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20284EFA"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995146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673BB2D7"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7848C7A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1B1F706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8A726D" w:rsidRPr="002C37A3" w14:paraId="627627BD"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6A96B3"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5242E9D"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781D11DA"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0E42C9B7"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33412C2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647904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0610A920"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9DF6FD9"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BD2D124"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1AE2ED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247C30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47743786"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834E719"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309285F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002962EB"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4EC48838" w14:textId="77777777" w:rsidR="008A726D" w:rsidRPr="00A83A8E" w:rsidRDefault="008A726D" w:rsidP="00F8603A">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64AAA4AF" w14:textId="77777777" w:rsidR="008A726D" w:rsidRDefault="008A726D" w:rsidP="00F8603A">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017CBBB9" w14:textId="77777777" w:rsidR="008A726D" w:rsidRPr="00F03EE5" w:rsidRDefault="008A726D" w:rsidP="00F8603A">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293A5C22" w14:textId="77777777" w:rsidR="008A726D" w:rsidRPr="00A83A8E" w:rsidRDefault="008A726D" w:rsidP="00F8603A">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3EED5979" w14:textId="77777777" w:rsidR="008A726D" w:rsidRPr="00A83A8E" w:rsidRDefault="008A726D" w:rsidP="00F8603A">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328E431F" w14:textId="77777777" w:rsidR="008A726D" w:rsidRPr="00293041" w:rsidRDefault="008A726D" w:rsidP="00F8603A">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16B1DB6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403B8BEF"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8A726D" w:rsidRPr="002C37A3" w14:paraId="5CA9E4FF"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082F881"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B844B1F"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2D42D16F"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77695BBF" w14:textId="77777777" w:rsidR="008A726D" w:rsidRPr="00DD37A6"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1FF1B915"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756168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0FCB6A2F"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C2E2D3"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B84B0D6"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C80E91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87A1D8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71D1A599"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9B55203"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0C17F4C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E15B51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28117BFF"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2CAC1C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077928BF"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4E1CCA0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17E5F0E"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8A726D" w:rsidRPr="002C37A3" w14:paraId="3238B39F"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1CEAC4B" w14:textId="77777777" w:rsidR="008A726D" w:rsidRPr="002C37A3" w:rsidRDefault="008A726D" w:rsidP="00F8603A">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0B49E1A"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1C2211A8"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620C1513"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049158D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5709E8E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8A726D" w:rsidRPr="002C37A3" w14:paraId="4FDD9CC3"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44F9C19" w14:textId="77777777" w:rsidR="008A726D" w:rsidRPr="002C37A3" w:rsidRDefault="008A726D" w:rsidP="00F8603A">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2453E8"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5B3C98B"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D47A04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756DC175" w14:textId="77777777" w:rsidTr="00F8603A">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3D3C92C"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lastRenderedPageBreak/>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6ED958C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32FA23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52D8AA96"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EA3A449"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36E244E2" w14:textId="77777777" w:rsidR="008A726D" w:rsidRPr="00293041" w:rsidRDefault="008A726D" w:rsidP="00F8603A">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21796D11" w14:textId="77777777" w:rsidR="008A726D" w:rsidRPr="00DD37A6" w:rsidRDefault="008A726D" w:rsidP="00F8603A">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4A59EC48" w14:textId="77777777" w:rsidR="008A726D" w:rsidRPr="002A7799" w:rsidRDefault="008A726D" w:rsidP="00F8603A">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76CA6E74"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4EFC5259"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40F00410" w14:textId="77777777" w:rsidR="008A726D" w:rsidRPr="0062410F"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8A726D" w:rsidRPr="002C37A3" w14:paraId="1D3EB769"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D150EFD"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ECD93A" w14:textId="77777777" w:rsidR="008A726D" w:rsidRPr="003337CE"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18564D54" w14:textId="77777777" w:rsidR="008A726D" w:rsidRPr="005D5F1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 33 Симбиоз и его формы</w:t>
            </w:r>
          </w:p>
          <w:p w14:paraId="41E15F64" w14:textId="77777777" w:rsidR="008A726D" w:rsidRPr="003337CE"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E154AE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1E870D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8A726D" w:rsidRPr="002C37A3" w14:paraId="0B126B8C"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A0F0AEB"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E228FB1" w14:textId="77777777" w:rsidR="008A726D" w:rsidRPr="00885D7B"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EEF6D98"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24C101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1C570C71"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5CB492E1"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1673A459" w14:textId="77777777" w:rsidR="008A726D" w:rsidRPr="002A7799" w:rsidRDefault="008A726D" w:rsidP="00F8603A">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D749F4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2E105D49"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44D78D5D"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8A726D" w:rsidRPr="002C37A3" w14:paraId="5FE84175"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28514DB"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67DEC2D" w14:textId="77777777" w:rsidR="008A726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37DA534A" w14:textId="77777777" w:rsidR="008A726D" w:rsidRPr="002A7799"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4DBA08A9" w14:textId="77777777" w:rsidR="008A726D" w:rsidRPr="00C14CD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74EB1FD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B329E1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726D" w:rsidRPr="002C37A3" w14:paraId="3CA60590"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C2402A3"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C861EF3" w14:textId="77777777" w:rsidR="008A726D" w:rsidRPr="00C14CDD"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005E3450"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390980F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0557B3F4" w14:textId="77777777" w:rsidTr="00F8603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830282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7A81148A" w14:textId="77777777" w:rsidR="008A726D" w:rsidRPr="00C14CDD" w:rsidRDefault="008A726D" w:rsidP="00F8603A">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44FDF110" w14:textId="77777777" w:rsidR="008A726D" w:rsidRPr="00DD37A6" w:rsidRDefault="008A726D" w:rsidP="00F8603A">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5D15C143" w14:textId="77777777" w:rsidR="008A726D" w:rsidRPr="00DD37A6" w:rsidRDefault="008A726D" w:rsidP="00F8603A">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26A40800" w14:textId="77777777" w:rsidR="008A726D" w:rsidRPr="00293041" w:rsidRDefault="008A726D" w:rsidP="00F8603A">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7DD3A79C"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3BD2140B"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8A726D" w:rsidRPr="002C37A3" w14:paraId="403201F5"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09F55D6"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BAC9D14" w14:textId="77777777" w:rsidR="008A726D" w:rsidRPr="00CB5A7A"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3812D3CB"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553F02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8A726D" w:rsidRPr="002C37A3" w14:paraId="27110A4F" w14:textId="77777777" w:rsidTr="00F8603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981E766"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7971443" w14:textId="77777777" w:rsidR="008A726D" w:rsidRPr="00C14CDD" w:rsidRDefault="008A726D" w:rsidP="00F8603A">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29F130DF"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4ECAF62"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A726D" w:rsidRPr="002C37A3" w14:paraId="025266A9" w14:textId="77777777" w:rsidTr="00F8603A">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53C54C05" w14:textId="77777777" w:rsidR="008A726D" w:rsidRPr="002C37A3" w:rsidRDefault="008A726D" w:rsidP="00F8603A">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5302350E" w14:textId="77777777" w:rsidR="008A726D" w:rsidRPr="00B01C42"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16BA40BE"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8A726D" w:rsidRPr="002C37A3" w14:paraId="79A1013C" w14:textId="77777777" w:rsidTr="00F8603A">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2E390643"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CB1F9E7"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32CD014A"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7DB73CB6" w14:textId="77777777" w:rsidR="008A726D" w:rsidRPr="002C37A3" w:rsidRDefault="008A726D" w:rsidP="00F8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73A834D9" w14:textId="77777777" w:rsidR="008A726D" w:rsidRPr="00062B13" w:rsidRDefault="008A726D" w:rsidP="008A726D">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17005FE5" w14:textId="77777777" w:rsidR="008A726D" w:rsidRPr="0062410F" w:rsidRDefault="008A726D" w:rsidP="008A726D">
      <w:pPr>
        <w:spacing w:after="0"/>
        <w:ind w:left="720"/>
        <w:contextualSpacing/>
        <w:rPr>
          <w:rFonts w:ascii="Times New Roman" w:eastAsia="Calibri" w:hAnsi="Times New Roman" w:cs="Times New Roman"/>
          <w:bCs/>
          <w:sz w:val="28"/>
          <w:szCs w:val="28"/>
        </w:rPr>
      </w:pPr>
      <w:r w:rsidRPr="0062410F">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046B9FCC"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«Связь биологии с другими науками».</w:t>
      </w:r>
    </w:p>
    <w:p w14:paraId="2FDE1327"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«Строение клетки».</w:t>
      </w:r>
    </w:p>
    <w:p w14:paraId="759181ED"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«Химический состав клетки».</w:t>
      </w:r>
    </w:p>
    <w:p w14:paraId="6A325B3B"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«Наследственная информация клетки»</w:t>
      </w:r>
    </w:p>
    <w:p w14:paraId="28E2C345"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Р. Кох».</w:t>
      </w:r>
    </w:p>
    <w:p w14:paraId="1E6A09EE"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Ж.-Б. Ламарк».</w:t>
      </w:r>
    </w:p>
    <w:p w14:paraId="650BBD76"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К.Линней».</w:t>
      </w:r>
    </w:p>
    <w:p w14:paraId="0E703515"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Ч. Дарвин».</w:t>
      </w:r>
    </w:p>
    <w:p w14:paraId="01B1189C"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«Научные труды Л.Пастера».</w:t>
      </w:r>
    </w:p>
    <w:p w14:paraId="0209D212"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Эмбриональное развитие».</w:t>
      </w:r>
    </w:p>
    <w:p w14:paraId="4DCCB543"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Постэмбриональное развитие».</w:t>
      </w:r>
    </w:p>
    <w:p w14:paraId="4152A912"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«Прямое и непрямое развитие».</w:t>
      </w:r>
    </w:p>
    <w:p w14:paraId="1B2CF2A8"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«Потоки энергии и цепи питания».</w:t>
      </w:r>
    </w:p>
    <w:p w14:paraId="2665C5B7"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«Биоценозы и биогеоценозы».</w:t>
      </w:r>
    </w:p>
    <w:p w14:paraId="295EB72D"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«Круговорот химических элементов».</w:t>
      </w:r>
    </w:p>
    <w:p w14:paraId="31A60DF1"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«Развитие жизни на Земле».</w:t>
      </w:r>
    </w:p>
    <w:p w14:paraId="4A71B329" w14:textId="77777777" w:rsidR="008A726D" w:rsidRPr="0062410F" w:rsidRDefault="008A726D" w:rsidP="008A726D">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Плакат «Влияние человека на экологию».</w:t>
      </w:r>
    </w:p>
    <w:p w14:paraId="06F31938" w14:textId="77777777" w:rsidR="008A726D" w:rsidRPr="0062410F" w:rsidRDefault="008A726D" w:rsidP="008A726D">
      <w:pPr>
        <w:keepNext/>
        <w:spacing w:after="0" w:line="240" w:lineRule="auto"/>
        <w:ind w:firstLine="709"/>
        <w:outlineLvl w:val="4"/>
        <w:rPr>
          <w:rFonts w:ascii="Times New Roman" w:eastAsia="Times New Roman" w:hAnsi="Times New Roman" w:cs="Times New Roman"/>
          <w:sz w:val="28"/>
          <w:szCs w:val="28"/>
          <w:lang w:eastAsia="ar-SA"/>
        </w:rPr>
      </w:pPr>
      <w:r w:rsidRPr="0062410F">
        <w:rPr>
          <w:rFonts w:ascii="Times New Roman" w:eastAsia="Times New Roman" w:hAnsi="Times New Roman" w:cs="Times New Roman"/>
          <w:b/>
          <w:sz w:val="28"/>
          <w:szCs w:val="28"/>
          <w:lang w:eastAsia="ar-SA"/>
        </w:rPr>
        <w:t xml:space="preserve">3.2. Информационное обеспечение обучения  </w:t>
      </w:r>
      <w:r w:rsidRPr="0062410F">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371B2D58" w14:textId="77777777" w:rsidR="008A726D" w:rsidRPr="0062410F" w:rsidRDefault="008A726D" w:rsidP="008A726D">
      <w:pPr>
        <w:spacing w:after="0" w:line="240" w:lineRule="auto"/>
        <w:ind w:firstLine="709"/>
        <w:rPr>
          <w:rFonts w:ascii="Times New Roman" w:eastAsia="Times New Roman" w:hAnsi="Times New Roman" w:cs="Times New Roman"/>
          <w:sz w:val="24"/>
          <w:szCs w:val="24"/>
          <w:lang w:eastAsia="ar-SA"/>
        </w:rPr>
      </w:pPr>
    </w:p>
    <w:p w14:paraId="28A7650F" w14:textId="77777777" w:rsidR="008A726D" w:rsidRPr="0062410F" w:rsidRDefault="008A726D" w:rsidP="008A726D">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Литература</w:t>
      </w:r>
    </w:p>
    <w:p w14:paraId="38DCACFE" w14:textId="77777777" w:rsidR="008A726D" w:rsidRPr="0062410F" w:rsidRDefault="008A726D" w:rsidP="008A726D">
      <w:pPr>
        <w:numPr>
          <w:ilvl w:val="0"/>
          <w:numId w:val="29"/>
        </w:numPr>
        <w:spacing w:after="0" w:line="240" w:lineRule="auto"/>
        <w:contextualSpacing/>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w:t>
      </w:r>
      <w:r w:rsidRPr="0062410F">
        <w:rPr>
          <w:rFonts w:ascii="Times New Roman" w:eastAsia="Times New Roman" w:hAnsi="Times New Roman" w:cs="Times New Roman"/>
          <w:sz w:val="28"/>
          <w:szCs w:val="28"/>
          <w:lang w:eastAsia="ar-SA"/>
        </w:rPr>
        <w:tab/>
        <w:t>Константинов В.М.</w:t>
      </w:r>
      <w:r>
        <w:rPr>
          <w:rFonts w:ascii="Times New Roman" w:eastAsia="Times New Roman" w:hAnsi="Times New Roman" w:cs="Times New Roman"/>
          <w:sz w:val="28"/>
          <w:szCs w:val="28"/>
          <w:lang w:eastAsia="ar-SA"/>
        </w:rPr>
        <w:t xml:space="preserve"> </w:t>
      </w:r>
      <w:r w:rsidRPr="0062410F">
        <w:rPr>
          <w:rFonts w:ascii="Times New Roman" w:eastAsia="Times New Roman" w:hAnsi="Times New Roman" w:cs="Times New Roman"/>
          <w:sz w:val="28"/>
          <w:szCs w:val="28"/>
          <w:lang w:eastAsia="ar-SA"/>
        </w:rPr>
        <w:t>Резанов А.Г.</w:t>
      </w:r>
      <w:r w:rsidRPr="0062410F">
        <w:rPr>
          <w:rFonts w:ascii="Times New Roman" w:eastAsia="Times New Roman" w:hAnsi="Times New Roman" w:cs="Times New Roman"/>
          <w:sz w:val="28"/>
          <w:szCs w:val="28"/>
          <w:lang w:eastAsia="ar-SA"/>
        </w:rPr>
        <w:tab/>
        <w:t>М. «Академия», 2013г.</w:t>
      </w:r>
    </w:p>
    <w:p w14:paraId="04E55D20" w14:textId="77777777" w:rsidR="008A726D" w:rsidRPr="0062410F" w:rsidRDefault="008A726D" w:rsidP="008A726D">
      <w:pPr>
        <w:spacing w:after="0" w:line="240" w:lineRule="auto"/>
        <w:ind w:firstLine="709"/>
        <w:jc w:val="center"/>
        <w:rPr>
          <w:rFonts w:ascii="Times New Roman" w:eastAsia="Times New Roman" w:hAnsi="Times New Roman" w:cs="Times New Roman"/>
          <w:b/>
          <w:sz w:val="28"/>
          <w:szCs w:val="28"/>
          <w:lang w:eastAsia="ar-SA"/>
        </w:rPr>
      </w:pPr>
    </w:p>
    <w:p w14:paraId="6E3247B9" w14:textId="77777777" w:rsidR="008A726D" w:rsidRPr="0062410F" w:rsidRDefault="008A726D" w:rsidP="008A726D">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Дополнительные источники</w:t>
      </w:r>
    </w:p>
    <w:p w14:paraId="19F67FC4" w14:textId="77777777" w:rsidR="008A726D" w:rsidRPr="0062410F" w:rsidRDefault="008A726D" w:rsidP="008A726D">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62410F">
        <w:rPr>
          <w:rFonts w:ascii="Times New Roman" w:eastAsia="Times New Roman" w:hAnsi="Times New Roman" w:cs="Times New Roman"/>
          <w:sz w:val="28"/>
          <w:szCs w:val="28"/>
          <w:lang w:eastAsia="ar-SA"/>
        </w:rPr>
        <w:tab/>
        <w:t>Ярыгин В.Н.</w:t>
      </w:r>
      <w:r w:rsidRPr="0062410F">
        <w:rPr>
          <w:rFonts w:ascii="Times New Roman" w:eastAsia="Times New Roman" w:hAnsi="Times New Roman" w:cs="Times New Roman"/>
          <w:sz w:val="28"/>
          <w:szCs w:val="28"/>
          <w:lang w:eastAsia="ar-SA"/>
        </w:rPr>
        <w:tab/>
        <w:t>Издательство Юрайт, 2021.</w:t>
      </w:r>
    </w:p>
    <w:p w14:paraId="209049E9" w14:textId="77777777" w:rsidR="008A726D" w:rsidRPr="0062410F" w:rsidRDefault="008A726D" w:rsidP="008A726D">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учебное пособие</w:t>
      </w:r>
      <w:r w:rsidRPr="0062410F">
        <w:rPr>
          <w:rFonts w:ascii="Times New Roman" w:eastAsia="Times New Roman" w:hAnsi="Times New Roman" w:cs="Times New Roman"/>
          <w:sz w:val="28"/>
          <w:szCs w:val="28"/>
          <w:lang w:eastAsia="ar-SA"/>
        </w:rPr>
        <w:tab/>
        <w:t>Колесников С.И.</w:t>
      </w:r>
      <w:r w:rsidRPr="0062410F">
        <w:rPr>
          <w:rFonts w:ascii="Times New Roman" w:eastAsia="Times New Roman" w:hAnsi="Times New Roman" w:cs="Times New Roman"/>
          <w:sz w:val="28"/>
          <w:szCs w:val="28"/>
          <w:lang w:eastAsia="ar-SA"/>
        </w:rPr>
        <w:tab/>
        <w:t>Москва : КноРус, 2020</w:t>
      </w:r>
    </w:p>
    <w:p w14:paraId="5A7042F7" w14:textId="77777777" w:rsidR="008A726D" w:rsidRPr="0062410F" w:rsidRDefault="008A726D" w:rsidP="008A726D">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учебник</w:t>
      </w:r>
      <w:r w:rsidRPr="0062410F">
        <w:rPr>
          <w:rFonts w:ascii="Times New Roman" w:eastAsia="Times New Roman" w:hAnsi="Times New Roman" w:cs="Times New Roman"/>
          <w:sz w:val="28"/>
          <w:szCs w:val="28"/>
          <w:lang w:eastAsia="ar-SA"/>
        </w:rPr>
        <w:tab/>
        <w:t>Мамонтов С.Г., Захаров В.Б.</w:t>
      </w:r>
      <w:r w:rsidRPr="0062410F">
        <w:rPr>
          <w:rFonts w:ascii="Times New Roman" w:eastAsia="Times New Roman" w:hAnsi="Times New Roman" w:cs="Times New Roman"/>
          <w:sz w:val="28"/>
          <w:szCs w:val="28"/>
          <w:lang w:eastAsia="ar-SA"/>
        </w:rPr>
        <w:tab/>
        <w:t>Москва : КноРус, 2021</w:t>
      </w:r>
    </w:p>
    <w:p w14:paraId="1FC5D6F9" w14:textId="77777777" w:rsidR="008A726D" w:rsidRPr="0062410F" w:rsidRDefault="008A726D" w:rsidP="008A726D">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62410F">
        <w:rPr>
          <w:rFonts w:ascii="Times New Roman" w:eastAsia="Times New Roman" w:hAnsi="Times New Roman" w:cs="Times New Roman"/>
          <w:sz w:val="28"/>
          <w:szCs w:val="28"/>
          <w:lang w:eastAsia="ar-SA"/>
        </w:rPr>
        <w:tab/>
        <w:t>Мустафин А.Г., Ярыгин В.Н., под ред.</w:t>
      </w:r>
      <w:r w:rsidRPr="0062410F">
        <w:rPr>
          <w:rFonts w:ascii="Times New Roman" w:eastAsia="Times New Roman" w:hAnsi="Times New Roman" w:cs="Times New Roman"/>
          <w:sz w:val="28"/>
          <w:szCs w:val="28"/>
          <w:lang w:eastAsia="ar-SA"/>
        </w:rPr>
        <w:tab/>
        <w:t>Москва : КноРус, 2021..</w:t>
      </w:r>
    </w:p>
    <w:p w14:paraId="03D4CEC0" w14:textId="77777777" w:rsidR="008A726D" w:rsidRPr="0062410F" w:rsidRDefault="008A726D" w:rsidP="008A726D">
      <w:pPr>
        <w:spacing w:after="0"/>
        <w:ind w:firstLine="709"/>
        <w:jc w:val="center"/>
        <w:rPr>
          <w:rFonts w:ascii="Times New Roman" w:eastAsia="Calibri" w:hAnsi="Times New Roman" w:cs="Times New Roman"/>
          <w:b/>
          <w:sz w:val="28"/>
          <w:szCs w:val="28"/>
        </w:rPr>
      </w:pPr>
      <w:r w:rsidRPr="0062410F">
        <w:rPr>
          <w:rFonts w:ascii="Times New Roman" w:eastAsia="Calibri" w:hAnsi="Times New Roman" w:cs="Times New Roman"/>
          <w:b/>
          <w:sz w:val="28"/>
          <w:szCs w:val="28"/>
        </w:rPr>
        <w:t>Интернет-ресурсы</w:t>
      </w:r>
    </w:p>
    <w:p w14:paraId="160C4962" w14:textId="77777777" w:rsidR="008A726D" w:rsidRPr="0062410F" w:rsidRDefault="008A726D" w:rsidP="008A726D">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https://bigenc.ru/biology www. Nature.ru</w:t>
      </w:r>
    </w:p>
    <w:p w14:paraId="7067FFD4" w14:textId="77777777" w:rsidR="008A726D" w:rsidRPr="0062410F" w:rsidRDefault="008A726D" w:rsidP="008A726D">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https://ru.wikipedia.org www.bioword.narod.ru</w:t>
      </w:r>
    </w:p>
    <w:p w14:paraId="60CE4FF1" w14:textId="77777777" w:rsidR="008A726D" w:rsidRPr="0062410F" w:rsidRDefault="008A726D" w:rsidP="008A726D">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http://evolution.powernet.ru</w:t>
      </w:r>
    </w:p>
    <w:p w14:paraId="65DDA7FD" w14:textId="77777777" w:rsidR="008A726D" w:rsidRPr="0062410F" w:rsidRDefault="008A726D" w:rsidP="008A726D">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http://www.bioword.narod.ru/</w:t>
      </w:r>
    </w:p>
    <w:p w14:paraId="03829424" w14:textId="77777777" w:rsidR="008A726D" w:rsidRPr="0062410F" w:rsidRDefault="008A726D" w:rsidP="008A726D">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https://resh.edu.ru</w:t>
      </w:r>
    </w:p>
    <w:p w14:paraId="4379ECE3" w14:textId="77777777" w:rsidR="008A726D" w:rsidRPr="00062B13" w:rsidRDefault="008A726D" w:rsidP="008A726D">
      <w:pPr>
        <w:spacing w:after="0"/>
        <w:ind w:firstLine="709"/>
        <w:jc w:val="both"/>
        <w:rPr>
          <w:rFonts w:ascii="Times New Roman" w:hAnsi="Times New Roman" w:cs="Times New Roman"/>
          <w:sz w:val="28"/>
          <w:szCs w:val="28"/>
        </w:rPr>
      </w:pPr>
    </w:p>
    <w:p w14:paraId="6E473793"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D2BF3EB"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5A395F67"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C06C62" w:rsidRPr="00C06C62" w14:paraId="06DEA1F4" w14:textId="77777777" w:rsidTr="00C06C62">
        <w:tc>
          <w:tcPr>
            <w:tcW w:w="1043" w:type="pct"/>
            <w:tcBorders>
              <w:top w:val="single" w:sz="4" w:space="0" w:color="auto"/>
              <w:left w:val="single" w:sz="4" w:space="0" w:color="auto"/>
              <w:bottom w:val="single" w:sz="4" w:space="0" w:color="auto"/>
              <w:right w:val="single" w:sz="4" w:space="0" w:color="auto"/>
            </w:tcBorders>
            <w:hideMark/>
          </w:tcPr>
          <w:p w14:paraId="738E8785" w14:textId="4DBDA84B" w:rsidR="00C06C62" w:rsidRPr="00C06C62" w:rsidRDefault="00062B13" w:rsidP="00C06C62">
            <w:pPr>
              <w:spacing w:after="0" w:line="240" w:lineRule="auto"/>
              <w:jc w:val="center"/>
              <w:rPr>
                <w:rFonts w:ascii="Times New Roman" w:eastAsia="Times New Roman" w:hAnsi="Times New Roman" w:cs="Times New Roman"/>
                <w:b/>
                <w:bCs/>
                <w:i/>
                <w:sz w:val="24"/>
                <w:szCs w:val="24"/>
                <w:lang w:eastAsia="ru-RU"/>
              </w:rPr>
            </w:pPr>
            <w:r>
              <w:rPr>
                <w:rFonts w:ascii="Times New Roman" w:hAnsi="Times New Roman" w:cs="Times New Roman"/>
                <w:b/>
                <w:sz w:val="28"/>
                <w:szCs w:val="28"/>
              </w:rPr>
              <w:br w:type="page"/>
            </w:r>
            <w:bookmarkStart w:id="3" w:name="_GoBack"/>
            <w:bookmarkEnd w:id="3"/>
            <w:r w:rsidR="00C06C62" w:rsidRPr="00C06C62">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3DF1F8B2" w14:textId="77777777" w:rsidR="00C06C62" w:rsidRPr="00C06C62" w:rsidRDefault="00C06C62" w:rsidP="00C06C62">
            <w:pPr>
              <w:spacing w:after="0" w:line="240" w:lineRule="auto"/>
              <w:jc w:val="center"/>
              <w:rPr>
                <w:rFonts w:ascii="Times New Roman" w:eastAsia="Times New Roman" w:hAnsi="Times New Roman" w:cs="Times New Roman"/>
                <w:b/>
                <w:bCs/>
                <w:i/>
                <w:sz w:val="24"/>
                <w:szCs w:val="24"/>
                <w:lang w:eastAsia="ru-RU"/>
              </w:rPr>
            </w:pPr>
            <w:r w:rsidRPr="00C06C62">
              <w:rPr>
                <w:rFonts w:ascii="Times New Roman" w:eastAsia="Times New Roman" w:hAnsi="Times New Roman" w:cs="Times New Roman"/>
                <w:b/>
                <w:bCs/>
                <w:i/>
                <w:sz w:val="24"/>
                <w:szCs w:val="24"/>
                <w:lang w:eastAsia="ru-RU"/>
              </w:rPr>
              <w:t>Методы оценки</w:t>
            </w:r>
          </w:p>
        </w:tc>
      </w:tr>
      <w:tr w:rsidR="00C06C62" w:rsidRPr="00C06C62" w14:paraId="34E97421" w14:textId="77777777" w:rsidTr="00C06C62">
        <w:trPr>
          <w:trHeight w:val="831"/>
        </w:trPr>
        <w:tc>
          <w:tcPr>
            <w:tcW w:w="1043" w:type="pct"/>
            <w:tcBorders>
              <w:top w:val="single" w:sz="4" w:space="0" w:color="auto"/>
              <w:left w:val="single" w:sz="4" w:space="0" w:color="auto"/>
              <w:bottom w:val="single" w:sz="4" w:space="0" w:color="auto"/>
              <w:right w:val="single" w:sz="4" w:space="0" w:color="auto"/>
            </w:tcBorders>
            <w:hideMark/>
          </w:tcPr>
          <w:p w14:paraId="25F7C697"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2D8A4422"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 xml:space="preserve">Тестирование (теоретическое </w:t>
            </w:r>
          </w:p>
          <w:p w14:paraId="2C648573"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27604FFD"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06C62" w:rsidRPr="00C06C62" w14:paraId="39C592D0" w14:textId="77777777" w:rsidTr="00C06C62">
        <w:trPr>
          <w:trHeight w:val="744"/>
        </w:trPr>
        <w:tc>
          <w:tcPr>
            <w:tcW w:w="1043" w:type="pct"/>
            <w:tcBorders>
              <w:top w:val="single" w:sz="4" w:space="0" w:color="auto"/>
              <w:left w:val="single" w:sz="4" w:space="0" w:color="auto"/>
              <w:bottom w:val="single" w:sz="4" w:space="0" w:color="auto"/>
              <w:right w:val="single" w:sz="4" w:space="0" w:color="auto"/>
            </w:tcBorders>
            <w:hideMark/>
          </w:tcPr>
          <w:p w14:paraId="7B18D9F2"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036E0F74"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Тестирование (теоретическое)</w:t>
            </w:r>
          </w:p>
          <w:p w14:paraId="30539668"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11BDCF47"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C06C62">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C06C62" w:rsidRPr="00C06C62" w14:paraId="167DD843" w14:textId="77777777" w:rsidTr="00C06C62">
        <w:trPr>
          <w:trHeight w:val="1407"/>
        </w:trPr>
        <w:tc>
          <w:tcPr>
            <w:tcW w:w="1043" w:type="pct"/>
            <w:tcBorders>
              <w:top w:val="single" w:sz="4" w:space="0" w:color="auto"/>
              <w:left w:val="single" w:sz="4" w:space="0" w:color="auto"/>
              <w:bottom w:val="single" w:sz="4" w:space="0" w:color="auto"/>
              <w:right w:val="single" w:sz="4" w:space="0" w:color="auto"/>
            </w:tcBorders>
            <w:hideMark/>
          </w:tcPr>
          <w:p w14:paraId="6B9DFBFE"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26D93596"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Тестирование (теоретическое)</w:t>
            </w:r>
          </w:p>
          <w:p w14:paraId="75E98E23"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1BFEBBF8"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C06C62">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C06C62" w:rsidRPr="00C06C62" w14:paraId="3BE0BF77" w14:textId="77777777" w:rsidTr="00C06C62">
        <w:trPr>
          <w:trHeight w:val="845"/>
        </w:trPr>
        <w:tc>
          <w:tcPr>
            <w:tcW w:w="1043" w:type="pct"/>
            <w:tcBorders>
              <w:top w:val="single" w:sz="4" w:space="0" w:color="auto"/>
              <w:left w:val="single" w:sz="4" w:space="0" w:color="auto"/>
              <w:bottom w:val="single" w:sz="4" w:space="0" w:color="auto"/>
              <w:right w:val="single" w:sz="4" w:space="0" w:color="auto"/>
            </w:tcBorders>
            <w:hideMark/>
          </w:tcPr>
          <w:p w14:paraId="74DE3A88"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0C787C74"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Итоговое тестирование</w:t>
            </w:r>
          </w:p>
          <w:p w14:paraId="054B2A29"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2F9D2D54"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06C62" w:rsidRPr="00C06C62" w14:paraId="69CD4248" w14:textId="77777777" w:rsidTr="00C06C62">
        <w:trPr>
          <w:trHeight w:val="558"/>
        </w:trPr>
        <w:tc>
          <w:tcPr>
            <w:tcW w:w="1043" w:type="pct"/>
            <w:tcBorders>
              <w:top w:val="single" w:sz="4" w:space="0" w:color="auto"/>
              <w:left w:val="single" w:sz="4" w:space="0" w:color="auto"/>
              <w:bottom w:val="single" w:sz="4" w:space="0" w:color="auto"/>
              <w:right w:val="single" w:sz="4" w:space="0" w:color="auto"/>
            </w:tcBorders>
            <w:hideMark/>
          </w:tcPr>
          <w:p w14:paraId="381E0ACD"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73913AC1"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2587E79D"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06C62" w:rsidRPr="00C06C62" w14:paraId="6DF659C8" w14:textId="77777777" w:rsidTr="00C06C62">
        <w:trPr>
          <w:trHeight w:val="558"/>
        </w:trPr>
        <w:tc>
          <w:tcPr>
            <w:tcW w:w="1043" w:type="pct"/>
            <w:tcBorders>
              <w:top w:val="single" w:sz="4" w:space="0" w:color="auto"/>
              <w:left w:val="single" w:sz="4" w:space="0" w:color="auto"/>
              <w:bottom w:val="single" w:sz="4" w:space="0" w:color="auto"/>
              <w:right w:val="single" w:sz="4" w:space="0" w:color="auto"/>
            </w:tcBorders>
          </w:tcPr>
          <w:p w14:paraId="0274B29B"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06</w:t>
            </w:r>
          </w:p>
          <w:p w14:paraId="51F48DBE" w14:textId="77777777" w:rsidR="00C06C62" w:rsidRPr="00C06C62" w:rsidRDefault="00C06C62" w:rsidP="00C06C62">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DEE9D06"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 xml:space="preserve">Тестирование (теоретическое </w:t>
            </w:r>
          </w:p>
          <w:p w14:paraId="360AC858"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56B4B7A7"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06C62" w:rsidRPr="00C06C62" w14:paraId="0A15FF8B" w14:textId="77777777" w:rsidTr="00C06C62">
        <w:trPr>
          <w:trHeight w:val="558"/>
        </w:trPr>
        <w:tc>
          <w:tcPr>
            <w:tcW w:w="1043" w:type="pct"/>
            <w:tcBorders>
              <w:top w:val="single" w:sz="4" w:space="0" w:color="auto"/>
              <w:left w:val="single" w:sz="4" w:space="0" w:color="auto"/>
              <w:bottom w:val="single" w:sz="4" w:space="0" w:color="auto"/>
              <w:right w:val="single" w:sz="4" w:space="0" w:color="auto"/>
            </w:tcBorders>
          </w:tcPr>
          <w:p w14:paraId="1EDF3EE0"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07</w:t>
            </w:r>
          </w:p>
          <w:p w14:paraId="757BDC88" w14:textId="77777777" w:rsidR="00C06C62" w:rsidRPr="00C06C62" w:rsidRDefault="00C06C62" w:rsidP="00C06C62">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BC84059"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Тестирование (теоретическое)</w:t>
            </w:r>
          </w:p>
          <w:p w14:paraId="3C596263"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4C203174"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C06C62">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C06C62" w:rsidRPr="00C06C62" w14:paraId="2976454C" w14:textId="77777777" w:rsidTr="00C06C62">
        <w:trPr>
          <w:trHeight w:val="558"/>
        </w:trPr>
        <w:tc>
          <w:tcPr>
            <w:tcW w:w="1043" w:type="pct"/>
            <w:tcBorders>
              <w:top w:val="single" w:sz="4" w:space="0" w:color="auto"/>
              <w:left w:val="single" w:sz="4" w:space="0" w:color="auto"/>
              <w:bottom w:val="single" w:sz="4" w:space="0" w:color="auto"/>
              <w:right w:val="single" w:sz="4" w:space="0" w:color="auto"/>
            </w:tcBorders>
          </w:tcPr>
          <w:p w14:paraId="08F92727"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08</w:t>
            </w:r>
          </w:p>
          <w:p w14:paraId="595FCAB9" w14:textId="77777777" w:rsidR="00C06C62" w:rsidRPr="00C06C62" w:rsidRDefault="00C06C62" w:rsidP="00C06C62">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4AF106F4"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Тестирование (теоретическое)</w:t>
            </w:r>
          </w:p>
          <w:p w14:paraId="1BA4A020"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159FAB2B"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C06C62">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C06C62" w:rsidRPr="00C06C62" w14:paraId="4DFD0128" w14:textId="77777777" w:rsidTr="00C06C62">
        <w:trPr>
          <w:trHeight w:val="558"/>
        </w:trPr>
        <w:tc>
          <w:tcPr>
            <w:tcW w:w="1043" w:type="pct"/>
            <w:tcBorders>
              <w:top w:val="single" w:sz="4" w:space="0" w:color="auto"/>
              <w:left w:val="single" w:sz="4" w:space="0" w:color="auto"/>
              <w:bottom w:val="single" w:sz="4" w:space="0" w:color="auto"/>
              <w:right w:val="single" w:sz="4" w:space="0" w:color="auto"/>
            </w:tcBorders>
          </w:tcPr>
          <w:p w14:paraId="394D42AF"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09</w:t>
            </w:r>
          </w:p>
          <w:p w14:paraId="640417C0" w14:textId="77777777" w:rsidR="00C06C62" w:rsidRPr="00C06C62" w:rsidRDefault="00C06C62" w:rsidP="00C06C62">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C101B56"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Итоговое тестирование</w:t>
            </w:r>
          </w:p>
          <w:p w14:paraId="60F56C03"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423D8AA7"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06C62" w:rsidRPr="00C06C62" w14:paraId="6BE07514" w14:textId="77777777" w:rsidTr="00C06C62">
        <w:trPr>
          <w:trHeight w:val="558"/>
        </w:trPr>
        <w:tc>
          <w:tcPr>
            <w:tcW w:w="1043" w:type="pct"/>
            <w:tcBorders>
              <w:top w:val="single" w:sz="4" w:space="0" w:color="auto"/>
              <w:left w:val="single" w:sz="4" w:space="0" w:color="auto"/>
              <w:bottom w:val="single" w:sz="4" w:space="0" w:color="auto"/>
              <w:right w:val="single" w:sz="4" w:space="0" w:color="auto"/>
            </w:tcBorders>
          </w:tcPr>
          <w:p w14:paraId="7E224939" w14:textId="77777777" w:rsidR="00C06C62" w:rsidRPr="00C06C62" w:rsidRDefault="00C06C62" w:rsidP="00C06C62">
            <w:pPr>
              <w:spacing w:after="0" w:line="240" w:lineRule="auto"/>
              <w:rPr>
                <w:rFonts w:ascii="Times New Roman" w:eastAsia="Calibri" w:hAnsi="Times New Roman" w:cs="Times New Roman"/>
                <w:color w:val="000000"/>
                <w:sz w:val="24"/>
                <w:szCs w:val="24"/>
              </w:rPr>
            </w:pPr>
            <w:r w:rsidRPr="00C06C62">
              <w:rPr>
                <w:rFonts w:ascii="Times New Roman" w:eastAsia="Calibri" w:hAnsi="Times New Roman" w:cs="Times New Roman"/>
                <w:color w:val="000000"/>
                <w:sz w:val="24"/>
                <w:szCs w:val="24"/>
              </w:rPr>
              <w:t>ПРб 10</w:t>
            </w:r>
          </w:p>
          <w:p w14:paraId="04600CEB" w14:textId="77777777" w:rsidR="00C06C62" w:rsidRPr="00C06C62" w:rsidRDefault="00C06C62" w:rsidP="00C06C62">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73DC3490" w14:textId="77777777" w:rsidR="00C06C62" w:rsidRPr="00C06C62" w:rsidRDefault="00C06C62" w:rsidP="00C06C62">
            <w:pPr>
              <w:spacing w:after="0" w:line="240" w:lineRule="auto"/>
              <w:rPr>
                <w:rFonts w:ascii="Times New Roman" w:eastAsia="Times New Roman" w:hAnsi="Times New Roman" w:cs="Times New Roman"/>
                <w:bCs/>
                <w:iCs/>
                <w:sz w:val="24"/>
                <w:szCs w:val="24"/>
                <w:lang w:eastAsia="ru-RU"/>
              </w:rPr>
            </w:pPr>
            <w:r w:rsidRPr="00C06C62">
              <w:rPr>
                <w:rFonts w:ascii="Times New Roman" w:eastAsia="Times New Roman" w:hAnsi="Times New Roman" w:cs="Times New Roman"/>
                <w:bCs/>
                <w:iCs/>
                <w:sz w:val="24"/>
                <w:szCs w:val="24"/>
                <w:lang w:eastAsia="ru-RU"/>
              </w:rPr>
              <w:t>Оценка результатов выполнения практических работ</w:t>
            </w:r>
          </w:p>
          <w:p w14:paraId="61D9640F" w14:textId="77777777" w:rsidR="00C06C62" w:rsidRPr="00C06C62" w:rsidRDefault="00C06C62" w:rsidP="00C06C62">
            <w:pPr>
              <w:spacing w:after="0" w:line="240" w:lineRule="auto"/>
              <w:rPr>
                <w:rFonts w:ascii="Times New Roman" w:eastAsia="Times New Roman" w:hAnsi="Times New Roman" w:cs="Times New Roman"/>
                <w:bCs/>
                <w:i/>
                <w:sz w:val="24"/>
                <w:szCs w:val="24"/>
                <w:lang w:eastAsia="ru-RU"/>
              </w:rPr>
            </w:pPr>
            <w:r w:rsidRPr="00C06C62">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6892027F" w14:textId="36D412F8" w:rsidR="00062B13" w:rsidRDefault="00062B13" w:rsidP="00062B13">
      <w:pPr>
        <w:rPr>
          <w:rFonts w:ascii="Times New Roman" w:hAnsi="Times New Roman" w:cs="Times New Roman"/>
          <w:b/>
          <w:sz w:val="28"/>
          <w:szCs w:val="28"/>
        </w:rPr>
      </w:pP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57690CDD"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961B35">
        <w:rPr>
          <w:rFonts w:ascii="Times New Roman" w:hAnsi="Times New Roman" w:cs="Times New Roman"/>
          <w:b/>
          <w:sz w:val="32"/>
          <w:szCs w:val="28"/>
        </w:rPr>
        <w:t>10</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7D01840A" w14:textId="77777777" w:rsidR="00961B35" w:rsidRDefault="001F2F69"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61B35">
        <w:rPr>
          <w:rFonts w:ascii="Times New Roman" w:hAnsi="Times New Roman" w:cs="Times New Roman"/>
          <w:b/>
          <w:i/>
          <w:sz w:val="28"/>
          <w:szCs w:val="28"/>
        </w:rPr>
        <w:t xml:space="preserve">23.02.07 Техническое обслуживание  и ремонт </w:t>
      </w:r>
    </w:p>
    <w:p w14:paraId="3BADA909" w14:textId="3E206CFA" w:rsidR="001F2F69" w:rsidRPr="00F4033B" w:rsidRDefault="00961B35"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двигателей, систем и агрегатов автомобилей</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323C08" w:rsidR="001F2F69" w:rsidRDefault="00961B35"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4FF59" w14:textId="77777777" w:rsidR="00F768C5" w:rsidRDefault="00F768C5" w:rsidP="00DC6047">
      <w:pPr>
        <w:spacing w:after="0" w:line="240" w:lineRule="auto"/>
      </w:pPr>
      <w:r>
        <w:separator/>
      </w:r>
    </w:p>
  </w:endnote>
  <w:endnote w:type="continuationSeparator" w:id="0">
    <w:p w14:paraId="1AA65720" w14:textId="77777777" w:rsidR="00F768C5" w:rsidRDefault="00F768C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608BD0D2" w:rsidR="003D7470" w:rsidRDefault="003D7470">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E77332">
          <w:rPr>
            <w:rFonts w:ascii="Times New Roman" w:hAnsi="Times New Roman" w:cs="Times New Roman"/>
            <w:noProof/>
            <w:sz w:val="24"/>
            <w:szCs w:val="24"/>
          </w:rPr>
          <w:t>16</w:t>
        </w:r>
        <w:r w:rsidRPr="00261082">
          <w:rPr>
            <w:rFonts w:ascii="Times New Roman" w:hAnsi="Times New Roman" w:cs="Times New Roman"/>
            <w:sz w:val="24"/>
            <w:szCs w:val="24"/>
          </w:rPr>
          <w:fldChar w:fldCharType="end"/>
        </w:r>
      </w:p>
    </w:sdtContent>
  </w:sdt>
  <w:p w14:paraId="1596CDA6" w14:textId="77777777" w:rsidR="003D7470" w:rsidRDefault="003D747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CB5AF" w14:textId="77777777" w:rsidR="00F768C5" w:rsidRDefault="00F768C5" w:rsidP="00DC6047">
      <w:pPr>
        <w:spacing w:after="0" w:line="240" w:lineRule="auto"/>
      </w:pPr>
      <w:r>
        <w:separator/>
      </w:r>
    </w:p>
  </w:footnote>
  <w:footnote w:type="continuationSeparator" w:id="0">
    <w:p w14:paraId="48DCACB0" w14:textId="77777777" w:rsidR="00F768C5" w:rsidRDefault="00F768C5"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16"/>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379CB"/>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74E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009"/>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26D"/>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1B3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E678A"/>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6C62"/>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1DB"/>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89D"/>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46F6"/>
    <w:rsid w:val="00E56BBE"/>
    <w:rsid w:val="00E60B0D"/>
    <w:rsid w:val="00E60D2C"/>
    <w:rsid w:val="00E62855"/>
    <w:rsid w:val="00E630A1"/>
    <w:rsid w:val="00E64576"/>
    <w:rsid w:val="00E66B25"/>
    <w:rsid w:val="00E67F77"/>
    <w:rsid w:val="00E705F6"/>
    <w:rsid w:val="00E70CBC"/>
    <w:rsid w:val="00E70E54"/>
    <w:rsid w:val="00E72BC4"/>
    <w:rsid w:val="00E77332"/>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768C5"/>
    <w:rsid w:val="00F82B3C"/>
    <w:rsid w:val="00F87FB4"/>
    <w:rsid w:val="00F91D98"/>
    <w:rsid w:val="00F97F62"/>
    <w:rsid w:val="00FA09F0"/>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446415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E00F1-63EB-41CD-85F7-AE96F8B7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1</Pages>
  <Words>4406</Words>
  <Characters>25118</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52</cp:revision>
  <cp:lastPrinted>2024-03-27T03:51:00Z</cp:lastPrinted>
  <dcterms:created xsi:type="dcterms:W3CDTF">2002-01-03T05:11:00Z</dcterms:created>
  <dcterms:modified xsi:type="dcterms:W3CDTF">2024-03-27T03:51:00Z</dcterms:modified>
</cp:coreProperties>
</file>